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6CD" w:rsidRPr="009D26CD" w:rsidRDefault="009D26CD" w:rsidP="009D26CD">
      <w:pPr>
        <w:spacing w:after="300" w:line="240" w:lineRule="atLeast"/>
        <w:outlineLvl w:val="2"/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</w:pPr>
      <w:r w:rsidRPr="009D26CD"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  <w:t>ОЛИМПИЙСКАЯ ЧЕМПИОНКА СВЕТЛАНА ЖУРОВА УВИДЕЛА В ВЫПОЛНЕНИИ НОРМАТИВОВ ГТО СОРЕВНОВАТЕЛЬНЫЙ ПОТЕНЦИАЛ</w:t>
      </w:r>
    </w:p>
    <w:p w:rsidR="009D26CD" w:rsidRPr="009D26CD" w:rsidRDefault="009D26CD" w:rsidP="009D26CD">
      <w:pPr>
        <w:spacing w:line="240" w:lineRule="atLeast"/>
        <w:outlineLvl w:val="5"/>
        <w:rPr>
          <w:rFonts w:ascii="Arial" w:eastAsia="Times New Roman" w:hAnsi="Arial" w:cs="Arial"/>
          <w:b/>
          <w:bCs/>
          <w:caps/>
          <w:color w:val="222222"/>
          <w:lang w:eastAsia="ru-RU"/>
        </w:rPr>
      </w:pPr>
      <w:r w:rsidRPr="009D26CD">
        <w:rPr>
          <w:rFonts w:ascii="Arial" w:eastAsia="Times New Roman" w:hAnsi="Arial" w:cs="Arial"/>
          <w:b/>
          <w:bCs/>
          <w:caps/>
          <w:color w:val="222222"/>
          <w:lang w:eastAsia="ru-RU"/>
        </w:rPr>
        <w:t>2 ИЮНЯ 2022</w:t>
      </w:r>
    </w:p>
    <w:p w:rsidR="009D26CD" w:rsidRPr="009D26CD" w:rsidRDefault="009D26CD" w:rsidP="009D26C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D26CD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«Выполнение норм ГТО должно быть только добровольным» - такое мнение высказала «Радио 1» Первый заместитель председателя Комитета Госдумы по международным делам, Олимпийская чемпионка по конькобежному спорту и Посол ГТО Светлана </w:t>
      </w:r>
      <w:proofErr w:type="spellStart"/>
      <w:r w:rsidRPr="009D26CD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Журова</w:t>
      </w:r>
      <w:proofErr w:type="spellEnd"/>
      <w:r w:rsidRPr="009D26CD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.</w:t>
      </w:r>
      <w:r w:rsidRPr="009D26CD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br/>
      </w:r>
      <w:r w:rsidRPr="009D26CD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br/>
      </w:r>
      <w:r w:rsidRPr="009D26CD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«Мой 13-летний сын недавно получил золотой знак ГТО, и я порадовалась за него. Каждая школа понимает, как это важно, но у нас это добровольно, и я как федеральный посол – за добровольность. Иначе это приведёт к тому, что всё будет делаться для галочки. Современный комплекс ГТО сейчас разрабатываем </w:t>
      </w:r>
      <w:proofErr w:type="gramStart"/>
      <w:r w:rsidRPr="009D26CD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более системный</w:t>
      </w:r>
      <w:proofErr w:type="gramEnd"/>
      <w:r w:rsidRPr="009D26CD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подход. Например, выполнившим нормативы ГТО дают дополнительные баллы при поступлении в вузы, и судьба бюджетного места может решиться в пользу человека, у которого есть знак»,</w:t>
      </w:r>
      <w:r w:rsidRPr="009D26C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пояснила </w:t>
      </w:r>
      <w:r w:rsidRPr="009D26CD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Светлана Сергеевна</w:t>
      </w:r>
      <w:r w:rsidRPr="009D26C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Pr="009D26C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9D26C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По мнению </w:t>
      </w:r>
      <w:proofErr w:type="spellStart"/>
      <w:r w:rsidRPr="009D26CD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Журовой</w:t>
      </w:r>
      <w:proofErr w:type="spellEnd"/>
      <w:r w:rsidRPr="009D26C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прохождение испытаний ГТО сейчас постепенно превращается в спортивные соревнования.</w:t>
      </w:r>
      <w:r w:rsidRPr="009D26C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9D26C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9D26CD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«Это простой комплекс, но требующий подготовки. Поэтому фестивали ГТО сейчас превращаются в спортивные соревнования. Ты не просто подтягиваешься на турнике, а делаешь максимальное количество подтягиваний. И тогда выполнение норм ГТО превращается, к примеру, в межрегиональные соревнования, соревнования школ, университетов. Очень интересно за этим наблюдать, я недавно была на </w:t>
      </w:r>
      <w:proofErr w:type="gramStart"/>
      <w:r w:rsidRPr="009D26CD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таких</w:t>
      </w:r>
      <w:proofErr w:type="gramEnd"/>
      <w:r w:rsidRPr="009D26CD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 Потенциал у этого направления есть, тем более, все мы любим праздники и масштабные совместные мероприятия»</w:t>
      </w:r>
      <w:r w:rsidRPr="009D26C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– считает спортсменка.</w:t>
      </w:r>
    </w:p>
    <w:p w:rsidR="00306F2D" w:rsidRDefault="00306F2D">
      <w:bookmarkStart w:id="0" w:name="_GoBack"/>
      <w:bookmarkEnd w:id="0"/>
    </w:p>
    <w:sectPr w:rsidR="0030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33"/>
    <w:rsid w:val="00306F2D"/>
    <w:rsid w:val="00850633"/>
    <w:rsid w:val="009D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D26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9D26C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26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D26C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D26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9D26C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26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D26C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232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494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2022-06-03T07:06:00Z</dcterms:created>
  <dcterms:modified xsi:type="dcterms:W3CDTF">2022-06-03T07:06:00Z</dcterms:modified>
</cp:coreProperties>
</file>